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7B15B3C6" w:rsidR="00CE7CDC" w:rsidRPr="009A5A16" w:rsidRDefault="00CE7CDC" w:rsidP="000874B3">
      <w:pPr>
        <w:jc w:val="right"/>
        <w:rPr>
          <w:rFonts w:eastAsia="Calibri"/>
        </w:rPr>
      </w:pPr>
      <w:bookmarkStart w:id="0" w:name="_Toc164520804"/>
      <w:bookmarkStart w:id="1" w:name="_Hlk168747701"/>
      <w:r w:rsidRPr="009A5A16">
        <w:rPr>
          <w:rFonts w:eastAsia="Calibri"/>
        </w:rPr>
        <w:t xml:space="preserve">Pirkimo sąlygų </w:t>
      </w:r>
      <w:r w:rsidR="000874B3">
        <w:rPr>
          <w:rFonts w:eastAsia="Calibri"/>
        </w:rPr>
        <w:t>8</w:t>
      </w:r>
      <w:r w:rsidRPr="009A5A16">
        <w:rPr>
          <w:rFonts w:eastAsia="Calibri"/>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2E4711F6" w:rsidR="00125274" w:rsidRPr="0040452A" w:rsidRDefault="00125274" w:rsidP="009A5A16">
      <w:pPr>
        <w:pStyle w:val="Subtitle"/>
        <w:jc w:val="center"/>
        <w:rPr>
          <w:rFonts w:ascii="Tahoma" w:hAnsi="Tahoma" w:cs="Tahoma"/>
          <w:sz w:val="22"/>
          <w:szCs w:val="22"/>
          <w:lang w:eastAsia="en-US"/>
        </w:rPr>
      </w:pPr>
      <w:r w:rsidRPr="0040452A">
        <w:rPr>
          <w:rFonts w:ascii="Tahoma" w:hAnsi="Tahoma" w:cs="Tahoma"/>
          <w:smallCaps/>
          <w:sz w:val="22"/>
          <w:szCs w:val="22"/>
        </w:rPr>
        <w:t xml:space="preserve"> TIEKĖJŲ KVALIFIKACIJOS REIKALAVIMAI IR REIK</w:t>
      </w:r>
      <w:r w:rsidRPr="0040452A">
        <w:rPr>
          <w:rFonts w:ascii="Tahoma" w:hAnsi="Tahoma" w:cs="Tahoma"/>
          <w:smallCaps/>
          <w:color w:val="000000" w:themeColor="text1"/>
          <w:sz w:val="22"/>
          <w:szCs w:val="22"/>
        </w:rPr>
        <w:t>AL</w:t>
      </w:r>
      <w:r w:rsidR="5F2F556F" w:rsidRPr="0040452A">
        <w:rPr>
          <w:rFonts w:ascii="Tahoma" w:hAnsi="Tahoma" w:cs="Tahoma"/>
          <w:smallCaps/>
          <w:color w:val="000000" w:themeColor="text1"/>
          <w:sz w:val="22"/>
          <w:szCs w:val="22"/>
        </w:rPr>
        <w:t>AUJAMI</w:t>
      </w:r>
      <w:r w:rsidRPr="0040452A">
        <w:rPr>
          <w:rFonts w:ascii="Tahoma" w:hAnsi="Tahoma" w:cs="Tahoma"/>
          <w:smallCaps/>
          <w:color w:val="000000" w:themeColor="text1"/>
          <w:sz w:val="22"/>
          <w:szCs w:val="22"/>
        </w:rPr>
        <w:t>A</w:t>
      </w:r>
      <w:r w:rsidR="00097837" w:rsidRPr="0040452A">
        <w:rPr>
          <w:rFonts w:ascii="Tahoma" w:hAnsi="Tahoma" w:cs="Tahoma"/>
          <w:smallCaps/>
          <w:color w:val="000000" w:themeColor="text1"/>
          <w:sz w:val="22"/>
          <w:szCs w:val="22"/>
        </w:rPr>
        <w:t>ujami</w:t>
      </w:r>
      <w:r w:rsidR="00473565" w:rsidRPr="0040452A">
        <w:rPr>
          <w:rFonts w:ascii="Tahoma" w:hAnsi="Tahoma" w:cs="Tahoma"/>
          <w:smallCaps/>
          <w:sz w:val="22"/>
          <w:szCs w:val="22"/>
        </w:rPr>
        <w:t xml:space="preserve"> KOKYBĖS </w:t>
      </w:r>
      <w:r w:rsidR="00097837" w:rsidRPr="0040452A">
        <w:rPr>
          <w:rFonts w:ascii="Tahoma" w:hAnsi="Tahoma" w:cs="Tahoma"/>
          <w:smallCaps/>
          <w:sz w:val="22"/>
          <w:szCs w:val="22"/>
        </w:rPr>
        <w:t>BEI</w:t>
      </w:r>
      <w:r w:rsidR="00473565" w:rsidRPr="0040452A">
        <w:rPr>
          <w:rFonts w:ascii="Tahoma" w:hAnsi="Tahoma" w:cs="Tahoma"/>
          <w:smallCaps/>
          <w:sz w:val="22"/>
          <w:szCs w:val="22"/>
        </w:rPr>
        <w:t xml:space="preserve"> APLINKOS APSAUGOS VADYBOS SISTEMOS STANDART</w:t>
      </w:r>
      <w:r w:rsidR="00097837" w:rsidRPr="0040452A">
        <w:rPr>
          <w:rFonts w:ascii="Tahoma" w:hAnsi="Tahoma" w:cs="Tahoma"/>
          <w:smallCaps/>
          <w:sz w:val="22"/>
          <w:szCs w:val="22"/>
        </w:rPr>
        <w:t>AI</w:t>
      </w:r>
    </w:p>
    <w:p w14:paraId="2D5FA04D" w14:textId="767DEEA2" w:rsidR="00EE7B59"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653DEA0D" w14:textId="3A12C6A7" w:rsidR="00B03355" w:rsidRPr="00B03355" w:rsidRDefault="00B03355" w:rsidP="003C20E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2A14D3">
        <w:rPr>
          <w:rFonts w:ascii="Tahoma" w:eastAsia="Calibri" w:hAnsi="Tahoma" w:cs="Tahoma"/>
          <w:sz w:val="22"/>
          <w:szCs w:val="22"/>
          <w:lang w:eastAsia="en-US"/>
        </w:rPr>
        <w:t xml:space="preserve">Šiame priede nurodytą reikalaujamą kvalifikaciją tiekėjai (ar jų personalas) privalo būti įgiję iki </w:t>
      </w:r>
      <w:r w:rsidRPr="114A73C8">
        <w:rPr>
          <w:rFonts w:ascii="Tahoma" w:eastAsia="Calibri" w:hAnsi="Tahoma" w:cs="Tahoma"/>
          <w:sz w:val="22"/>
          <w:szCs w:val="22"/>
          <w:lang w:eastAsia="en-US"/>
        </w:rPr>
        <w:t>pasiūlymų</w:t>
      </w:r>
      <w:r w:rsidRPr="002A14D3">
        <w:rPr>
          <w:rFonts w:ascii="Tahoma" w:eastAsia="Calibri" w:hAnsi="Tahoma" w:cs="Tahoma"/>
          <w:sz w:val="22"/>
          <w:szCs w:val="22"/>
          <w:lang w:eastAsia="en-US"/>
        </w:rPr>
        <w:t xml:space="preserve"> pateikimo termino pabaigos</w:t>
      </w:r>
      <w:r>
        <w:rPr>
          <w:rFonts w:ascii="Tahoma" w:eastAsia="Calibri" w:hAnsi="Tahoma" w:cs="Tahoma"/>
          <w:sz w:val="22"/>
          <w:szCs w:val="22"/>
          <w:lang w:eastAsia="en-US"/>
        </w:rPr>
        <w:t>.</w:t>
      </w:r>
    </w:p>
    <w:p w14:paraId="145BDD35" w14:textId="57306A5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 xml:space="preserve">turi atitikti 1 lentelėje, </w:t>
      </w:r>
      <w:r w:rsidR="00425865">
        <w:rPr>
          <w:rFonts w:ascii="Tahoma" w:eastAsia="Calibri" w:hAnsi="Tahoma" w:cs="Tahoma"/>
          <w:iCs/>
          <w:color w:val="EE0000"/>
          <w:sz w:val="22"/>
          <w:szCs w:val="22"/>
        </w:rPr>
        <w:t>1</w:t>
      </w:r>
      <w:r w:rsidR="00B03355" w:rsidRPr="0040452A">
        <w:rPr>
          <w:rFonts w:ascii="Tahoma" w:eastAsia="Calibri" w:hAnsi="Tahoma" w:cs="Tahoma"/>
          <w:iCs/>
          <w:color w:val="EE0000"/>
          <w:sz w:val="22"/>
          <w:szCs w:val="22"/>
        </w:rPr>
        <w:t>.</w:t>
      </w:r>
      <w:r w:rsidR="00AF783F" w:rsidRPr="0040452A">
        <w:rPr>
          <w:rFonts w:ascii="Tahoma" w:eastAsia="Calibri" w:hAnsi="Tahoma" w:cs="Tahoma"/>
          <w:iCs/>
          <w:color w:val="EE0000"/>
          <w:sz w:val="22"/>
          <w:szCs w:val="22"/>
        </w:rPr>
        <w:t>1</w:t>
      </w:r>
      <w:r w:rsidR="00B03355" w:rsidRPr="0040452A">
        <w:rPr>
          <w:rFonts w:ascii="Tahoma" w:eastAsia="Calibri" w:hAnsi="Tahoma" w:cs="Tahoma"/>
          <w:iCs/>
          <w:color w:val="EE0000"/>
          <w:sz w:val="22"/>
          <w:szCs w:val="22"/>
        </w:rPr>
        <w:t xml:space="preserve">. </w:t>
      </w:r>
      <w:r w:rsidRPr="009A5A16">
        <w:rPr>
          <w:rFonts w:ascii="Tahoma" w:eastAsia="Calibri" w:hAnsi="Tahoma" w:cs="Tahoma"/>
          <w:iCs/>
          <w:sz w:val="22"/>
          <w:szCs w:val="22"/>
        </w:rPr>
        <w:t>punk</w:t>
      </w:r>
      <w:r w:rsidR="00B03355">
        <w:rPr>
          <w:rFonts w:ascii="Tahoma" w:eastAsia="Calibri" w:hAnsi="Tahoma" w:cs="Tahoma"/>
          <w:iCs/>
          <w:sz w:val="22"/>
          <w:szCs w:val="22"/>
        </w:rPr>
        <w:t>te</w:t>
      </w:r>
      <w:r w:rsidRPr="009A5A16">
        <w:rPr>
          <w:rFonts w:ascii="Tahoma" w:eastAsia="Calibri" w:hAnsi="Tahoma" w:cs="Tahoma"/>
          <w:iCs/>
          <w:sz w:val="22"/>
          <w:szCs w:val="22"/>
        </w:rPr>
        <w:t xml:space="preserve"> nustatytus reikalavimus ir pateikti nurodytus dokumentus</w:t>
      </w:r>
      <w:r w:rsidRPr="009A5A16">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026" w:type="dxa"/>
        <w:tblInd w:w="-5" w:type="dxa"/>
        <w:tblLayout w:type="fixed"/>
        <w:tblLook w:val="04A0" w:firstRow="1" w:lastRow="0" w:firstColumn="1" w:lastColumn="0" w:noHBand="0" w:noVBand="1"/>
      </w:tblPr>
      <w:tblGrid>
        <w:gridCol w:w="709"/>
        <w:gridCol w:w="4820"/>
        <w:gridCol w:w="4536"/>
        <w:gridCol w:w="4961"/>
      </w:tblGrid>
      <w:tr w:rsidR="00591CE4" w:rsidRPr="009A5A16" w14:paraId="7FBD135B" w14:textId="6C116D54" w:rsidTr="6D183916">
        <w:tc>
          <w:tcPr>
            <w:tcW w:w="709" w:type="dxa"/>
            <w:shd w:val="clear" w:color="auto" w:fill="DEEAF6" w:themeFill="accent1" w:themeFillTint="33"/>
            <w:vAlign w:val="center"/>
            <w:hideMark/>
          </w:tcPr>
          <w:p w14:paraId="28D0376E" w14:textId="77777777" w:rsidR="00591CE4" w:rsidRPr="009A5A16" w:rsidRDefault="00591CE4"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4820" w:type="dxa"/>
            <w:shd w:val="clear" w:color="auto" w:fill="DEEAF6" w:themeFill="accent1" w:themeFillTint="33"/>
            <w:vAlign w:val="center"/>
            <w:hideMark/>
          </w:tcPr>
          <w:p w14:paraId="56EB4AF4" w14:textId="0B773749" w:rsidR="00591CE4" w:rsidRPr="009A5A16" w:rsidRDefault="00591CE4"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4536" w:type="dxa"/>
            <w:shd w:val="clear" w:color="auto" w:fill="DEEAF6" w:themeFill="accent1" w:themeFillTint="33"/>
            <w:vAlign w:val="center"/>
          </w:tcPr>
          <w:p w14:paraId="1BA7643C" w14:textId="77777777" w:rsidR="00591CE4" w:rsidRPr="009A5A16" w:rsidRDefault="00591CE4"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c>
          <w:tcPr>
            <w:tcW w:w="4961" w:type="dxa"/>
            <w:shd w:val="clear" w:color="auto" w:fill="DEEAF6" w:themeFill="accent1" w:themeFillTint="33"/>
            <w:vAlign w:val="center"/>
          </w:tcPr>
          <w:p w14:paraId="739C241A" w14:textId="4D1C9D40" w:rsidR="00591CE4" w:rsidRPr="009A5A16" w:rsidRDefault="00591CE4" w:rsidP="003C20E9">
            <w:pPr>
              <w:autoSpaceDE w:val="0"/>
              <w:autoSpaceDN w:val="0"/>
              <w:adjustRightInd w:val="0"/>
              <w:spacing w:after="0" w:line="240" w:lineRule="auto"/>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591CE4" w:rsidRPr="009A5A16" w14:paraId="55DAAE7D" w14:textId="4821EB90" w:rsidTr="6D183916">
        <w:tc>
          <w:tcPr>
            <w:tcW w:w="15026" w:type="dxa"/>
            <w:gridSpan w:val="4"/>
          </w:tcPr>
          <w:p w14:paraId="5856BF5D" w14:textId="32A684B0" w:rsidR="00591CE4" w:rsidRPr="009A5A16" w:rsidRDefault="00591CE4" w:rsidP="6D183916">
            <w:pPr>
              <w:tabs>
                <w:tab w:val="left" w:pos="318"/>
              </w:tabs>
              <w:autoSpaceDE w:val="0"/>
              <w:autoSpaceDN w:val="0"/>
              <w:adjustRightInd w:val="0"/>
              <w:spacing w:after="0"/>
              <w:jc w:val="both"/>
              <w:rPr>
                <w:rFonts w:cs="Tahoma"/>
                <w:b/>
                <w:bCs/>
              </w:rPr>
            </w:pPr>
            <w:r w:rsidRPr="6D183916">
              <w:rPr>
                <w:rFonts w:cs="Tahoma"/>
                <w:b/>
                <w:bCs/>
              </w:rPr>
              <w:t>Tiekėjo, ar jo vadovaujamo personalo išsilavinimas ir profesinė kvalifikacija</w:t>
            </w:r>
          </w:p>
        </w:tc>
      </w:tr>
      <w:tr w:rsidR="006F56BE" w:rsidRPr="009A5A16" w14:paraId="0F271C32" w14:textId="12F83AA4" w:rsidTr="6D183916">
        <w:tc>
          <w:tcPr>
            <w:tcW w:w="709" w:type="dxa"/>
          </w:tcPr>
          <w:p w14:paraId="4164CCBF" w14:textId="70D60A60" w:rsidR="006F56BE" w:rsidRPr="009A5A16" w:rsidRDefault="006F56BE" w:rsidP="0088294D">
            <w:pPr>
              <w:pStyle w:val="ListParagraph"/>
              <w:numPr>
                <w:ilvl w:val="0"/>
                <w:numId w:val="33"/>
              </w:numPr>
              <w:spacing w:after="100" w:afterAutospacing="1"/>
              <w:ind w:left="0" w:firstLine="0"/>
              <w:jc w:val="both"/>
              <w:rPr>
                <w:rFonts w:cs="Tahoma"/>
              </w:rPr>
            </w:pPr>
          </w:p>
        </w:tc>
        <w:tc>
          <w:tcPr>
            <w:tcW w:w="4820" w:type="dxa"/>
          </w:tcPr>
          <w:p w14:paraId="530FA556" w14:textId="77777777" w:rsidR="006F56BE" w:rsidRPr="009A5A16" w:rsidRDefault="006F56BE" w:rsidP="6D183916">
            <w:pPr>
              <w:spacing w:after="0"/>
              <w:jc w:val="both"/>
              <w:rPr>
                <w:rFonts w:ascii="Tahoma" w:eastAsia="Calibri" w:hAnsi="Tahoma" w:cs="Tahoma"/>
                <w:sz w:val="22"/>
                <w:szCs w:val="22"/>
              </w:rPr>
            </w:pPr>
            <w:r w:rsidRPr="6D183916">
              <w:rPr>
                <w:rFonts w:ascii="Tahoma" w:eastAsia="Calibri" w:hAnsi="Tahoma" w:cs="Tahoma"/>
                <w:sz w:val="22"/>
                <w:szCs w:val="22"/>
              </w:rPr>
              <w:t>Tiekėjas turi turėti (arba gali pasitelkti) kvalifikuotus už pirkimo sutarties vykdymą atsakingus specialistus.</w:t>
            </w:r>
          </w:p>
          <w:p w14:paraId="23A577E8" w14:textId="770F82A8" w:rsidR="006F56BE" w:rsidRPr="009A5A16" w:rsidRDefault="006F56BE" w:rsidP="6D183916">
            <w:pPr>
              <w:pStyle w:val="NormalWeb"/>
              <w:spacing w:before="0" w:beforeAutospacing="0" w:afterLines="60" w:after="144" w:afterAutospacing="0"/>
              <w:jc w:val="both"/>
              <w:rPr>
                <w:rFonts w:ascii="Tahoma" w:hAnsi="Tahoma" w:cs="Tahoma"/>
                <w:sz w:val="22"/>
                <w:szCs w:val="22"/>
              </w:rPr>
            </w:pPr>
            <w:r w:rsidRPr="6D183916">
              <w:rPr>
                <w:rFonts w:ascii="Tahoma" w:hAnsi="Tahoma" w:cs="Tahoma"/>
                <w:b/>
                <w:bCs/>
                <w:sz w:val="22"/>
                <w:szCs w:val="22"/>
              </w:rPr>
              <w:t>Pastaba.</w:t>
            </w:r>
            <w:r w:rsidRPr="6D183916">
              <w:rPr>
                <w:rFonts w:ascii="Tahoma" w:hAnsi="Tahoma" w:cs="Tahoma"/>
                <w:sz w:val="22"/>
                <w:szCs w:val="22"/>
              </w:rPr>
              <w:t xml:space="preserve"> Perkančioji organizacija 1.1. papunktyje nurodo reikalaujamas kompetencijas, o tiekėjas turi pateikti siūlomą reikalaujamas kompetencijas atitinkančių specialistų skaičių. Tas pats asmuo galės vykdyti kelių specialistų funkcijas.</w:t>
            </w:r>
          </w:p>
        </w:tc>
        <w:tc>
          <w:tcPr>
            <w:tcW w:w="4536" w:type="dxa"/>
          </w:tcPr>
          <w:p w14:paraId="7A6C5961" w14:textId="19AA5259" w:rsidR="006F56BE" w:rsidRPr="009A5A16" w:rsidRDefault="006F56BE"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 xml:space="preserve">1. siūlomų specialistų sąrašas, parengtas pagal Pirkimo sąlygų </w:t>
            </w:r>
            <w:r>
              <w:rPr>
                <w:rFonts w:ascii="Tahoma" w:eastAsia="Calibri" w:hAnsi="Tahoma" w:cs="Tahoma"/>
                <w:sz w:val="22"/>
                <w:szCs w:val="22"/>
              </w:rPr>
              <w:t>14</w:t>
            </w:r>
            <w:r w:rsidRPr="009A5A16">
              <w:rPr>
                <w:rFonts w:ascii="Tahoma" w:eastAsia="Calibri" w:hAnsi="Tahoma" w:cs="Tahoma"/>
                <w:color w:val="FF0000"/>
                <w:sz w:val="22"/>
                <w:szCs w:val="22"/>
              </w:rPr>
              <w:t xml:space="preserve"> </w:t>
            </w:r>
            <w:r w:rsidRPr="009A5A16">
              <w:rPr>
                <w:rFonts w:ascii="Tahoma" w:eastAsia="Calibri" w:hAnsi="Tahoma" w:cs="Tahoma"/>
                <w:sz w:val="22"/>
                <w:szCs w:val="22"/>
              </w:rPr>
              <w:t>priede pateiktą formą;</w:t>
            </w:r>
          </w:p>
          <w:p w14:paraId="29ADE496" w14:textId="77777777" w:rsidR="006F56BE" w:rsidRPr="009A5A16" w:rsidRDefault="006F56BE"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c>
          <w:tcPr>
            <w:tcW w:w="4961" w:type="dxa"/>
            <w:vMerge w:val="restart"/>
          </w:tcPr>
          <w:p w14:paraId="4D456896" w14:textId="77777777" w:rsidR="006F56BE" w:rsidRPr="0017413B" w:rsidRDefault="006F56BE" w:rsidP="00591CE4">
            <w:pPr>
              <w:rPr>
                <w:rFonts w:ascii="Tahoma" w:hAnsi="Tahoma" w:cs="Tahoma"/>
                <w:sz w:val="22"/>
                <w:szCs w:val="22"/>
              </w:rPr>
            </w:pPr>
            <w:r w:rsidRPr="0017413B">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7ACA2C70" w14:textId="77777777" w:rsidR="006F56BE" w:rsidRPr="00320A06" w:rsidRDefault="006F56BE" w:rsidP="00591CE4">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57EE4F9D" w14:textId="3917BEBF" w:rsidR="006F56BE" w:rsidRPr="009A5A16" w:rsidRDefault="006F56BE" w:rsidP="00591CE4">
            <w:pPr>
              <w:pStyle w:val="ListParagraph"/>
              <w:tabs>
                <w:tab w:val="left" w:pos="325"/>
              </w:tabs>
              <w:spacing w:after="0"/>
              <w:ind w:left="0"/>
              <w:jc w:val="both"/>
              <w:rPr>
                <w:rFonts w:eastAsia="Calibri" w:cs="Tahoma"/>
              </w:rPr>
            </w:pPr>
            <w:r w:rsidRPr="00320A06">
              <w:rPr>
                <w:rFonts w:cs="Tahoma"/>
              </w:rPr>
              <w:lastRenderedPageBreak/>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6F56BE" w:rsidRPr="009A5A16" w14:paraId="7204A286" w14:textId="32626F67" w:rsidTr="6D183916">
        <w:tc>
          <w:tcPr>
            <w:tcW w:w="709" w:type="dxa"/>
          </w:tcPr>
          <w:p w14:paraId="6FB1608E" w14:textId="5E58F5DE" w:rsidR="006F56BE" w:rsidRPr="009A5A16" w:rsidRDefault="006F56BE" w:rsidP="0088294D">
            <w:pPr>
              <w:pStyle w:val="ListParagraph"/>
              <w:numPr>
                <w:ilvl w:val="1"/>
                <w:numId w:val="33"/>
              </w:numPr>
              <w:spacing w:after="100" w:afterAutospacing="1"/>
              <w:ind w:left="0" w:firstLine="0"/>
              <w:jc w:val="both"/>
              <w:rPr>
                <w:rFonts w:cs="Tahoma"/>
              </w:rPr>
            </w:pPr>
          </w:p>
        </w:tc>
        <w:tc>
          <w:tcPr>
            <w:tcW w:w="4820" w:type="dxa"/>
          </w:tcPr>
          <w:p w14:paraId="4A5F1B62" w14:textId="0B32D28A" w:rsidR="006F56BE" w:rsidRPr="009A5A16" w:rsidRDefault="006F56BE" w:rsidP="009A5A16">
            <w:pPr>
              <w:spacing w:after="0"/>
              <w:jc w:val="both"/>
              <w:rPr>
                <w:rFonts w:ascii="Tahoma" w:eastAsia="Calibri" w:hAnsi="Tahoma" w:cs="Tahoma"/>
                <w:b/>
                <w:bCs/>
                <w:sz w:val="22"/>
                <w:szCs w:val="22"/>
              </w:rPr>
            </w:pPr>
            <w:r w:rsidRPr="009A5A16">
              <w:rPr>
                <w:rFonts w:ascii="Tahoma" w:eastAsia="Calibri" w:hAnsi="Tahoma" w:cs="Tahoma"/>
                <w:b/>
                <w:bCs/>
                <w:sz w:val="22"/>
                <w:szCs w:val="22"/>
              </w:rPr>
              <w:t>Specialistas – Projekto vadovas</w:t>
            </w:r>
          </w:p>
          <w:p w14:paraId="08097ECA" w14:textId="0B7D4593" w:rsidR="006F56BE" w:rsidRPr="009A5A16" w:rsidRDefault="006F56BE" w:rsidP="0088294D">
            <w:pPr>
              <w:pStyle w:val="ListParagraph"/>
              <w:numPr>
                <w:ilvl w:val="0"/>
                <w:numId w:val="32"/>
              </w:numPr>
              <w:tabs>
                <w:tab w:val="left" w:pos="451"/>
              </w:tabs>
              <w:spacing w:after="0"/>
              <w:ind w:left="0" w:firstLine="0"/>
              <w:jc w:val="both"/>
              <w:rPr>
                <w:rFonts w:eastAsia="Calibri" w:cs="Tahoma"/>
              </w:rPr>
            </w:pPr>
            <w:r w:rsidRPr="404DFD2F">
              <w:rPr>
                <w:rFonts w:eastAsia="Calibri" w:cs="Tahoma"/>
                <w:color w:val="0070C0"/>
              </w:rPr>
              <w:lastRenderedPageBreak/>
              <w:t xml:space="preserve">Per pastaruosius 5 metus vadovavo </w:t>
            </w:r>
            <w:r w:rsidR="007703F0">
              <w:rPr>
                <w:rFonts w:eastAsia="Calibri" w:cs="Tahoma"/>
                <w:color w:val="0070C0"/>
              </w:rPr>
              <w:t xml:space="preserve">įgyvendintam </w:t>
            </w:r>
            <w:r w:rsidRPr="404DFD2F">
              <w:rPr>
                <w:rFonts w:eastAsia="Calibri" w:cs="Tahoma"/>
                <w:color w:val="0070C0"/>
              </w:rPr>
              <w:t>informacinės sistemos kūrimo projektui, kurio vertė yra ne mažesnė kaip  23 000,00 Eur be PVM.</w:t>
            </w:r>
          </w:p>
          <w:p w14:paraId="02D2131D" w14:textId="4824B881" w:rsidR="006F56BE" w:rsidRPr="009A5A16" w:rsidRDefault="006F56BE" w:rsidP="0088294D">
            <w:pPr>
              <w:pStyle w:val="ListParagraph"/>
              <w:tabs>
                <w:tab w:val="left" w:pos="434"/>
              </w:tabs>
              <w:ind w:left="0"/>
              <w:jc w:val="both"/>
              <w:rPr>
                <w:rFonts w:cs="Tahoma"/>
              </w:rPr>
            </w:pPr>
          </w:p>
        </w:tc>
        <w:tc>
          <w:tcPr>
            <w:tcW w:w="4536" w:type="dxa"/>
          </w:tcPr>
          <w:p w14:paraId="5033E5D3" w14:textId="4B2EA535" w:rsidR="006F56BE" w:rsidRPr="00B95028" w:rsidRDefault="006F56BE" w:rsidP="003C20E9">
            <w:pPr>
              <w:pStyle w:val="ListParagraph"/>
              <w:tabs>
                <w:tab w:val="left" w:pos="325"/>
              </w:tabs>
              <w:spacing w:after="0"/>
              <w:ind w:left="0"/>
              <w:jc w:val="both"/>
            </w:pPr>
            <w:r w:rsidRPr="009A5A16">
              <w:rPr>
                <w:rFonts w:eastAsia="Calibri" w:cs="Tahoma"/>
              </w:rPr>
              <w:lastRenderedPageBreak/>
              <w:t xml:space="preserve">Pažyma, parengta pagal Pirkimo sąlygų </w:t>
            </w:r>
            <w:r>
              <w:rPr>
                <w:rFonts w:eastAsia="Calibri" w:cs="Tahoma"/>
              </w:rPr>
              <w:t>14</w:t>
            </w:r>
            <w:r w:rsidRPr="009A5A16">
              <w:rPr>
                <w:rFonts w:eastAsia="Calibri" w:cs="Tahoma"/>
              </w:rPr>
              <w:t xml:space="preserve"> priede pateiktą formą</w:t>
            </w:r>
            <w:r>
              <w:rPr>
                <w:rFonts w:eastAsia="Calibri" w:cs="Tahoma"/>
                <w:color w:val="0070C0"/>
              </w:rPr>
              <w:t>.</w:t>
            </w:r>
          </w:p>
        </w:tc>
        <w:tc>
          <w:tcPr>
            <w:tcW w:w="4961" w:type="dxa"/>
            <w:vMerge/>
          </w:tcPr>
          <w:p w14:paraId="05588482" w14:textId="1AA6BA34" w:rsidR="006F56BE" w:rsidRPr="009A5A16" w:rsidRDefault="006F56BE" w:rsidP="00591CE4">
            <w:pPr>
              <w:pStyle w:val="ListParagraph"/>
              <w:tabs>
                <w:tab w:val="left" w:pos="325"/>
              </w:tabs>
              <w:spacing w:after="0"/>
              <w:ind w:left="0"/>
              <w:jc w:val="both"/>
              <w:rPr>
                <w:rFonts w:eastAsia="Calibri" w:cs="Tahoma"/>
              </w:rPr>
            </w:pPr>
          </w:p>
        </w:tc>
      </w:tr>
      <w:tr w:rsidR="00591CE4" w:rsidRPr="009A5A16" w14:paraId="0BE995F3" w14:textId="29EB77EA" w:rsidTr="6D183916">
        <w:tc>
          <w:tcPr>
            <w:tcW w:w="15026" w:type="dxa"/>
            <w:gridSpan w:val="4"/>
            <w:shd w:val="clear" w:color="auto" w:fill="FFC000" w:themeFill="accent4"/>
          </w:tcPr>
          <w:p w14:paraId="1A4A06A7" w14:textId="77777777" w:rsidR="00591CE4" w:rsidRPr="0088294D" w:rsidRDefault="00591CE4" w:rsidP="0088294D">
            <w:pPr>
              <w:pStyle w:val="ListParagraph"/>
              <w:tabs>
                <w:tab w:val="left" w:pos="33"/>
                <w:tab w:val="left" w:pos="316"/>
              </w:tabs>
              <w:ind w:left="0"/>
              <w:jc w:val="both"/>
              <w:rPr>
                <w:rFonts w:cs="Tahoma"/>
              </w:rPr>
            </w:pPr>
            <w:r w:rsidRPr="0088294D">
              <w:rPr>
                <w:rFonts w:cs="Tahoma"/>
                <w:b/>
                <w:bCs/>
              </w:rPr>
              <w:t>PASTABOS:</w:t>
            </w:r>
          </w:p>
          <w:p w14:paraId="24EDE1C7" w14:textId="77777777" w:rsidR="00591CE4" w:rsidRPr="0088294D" w:rsidRDefault="00591CE4" w:rsidP="0088294D">
            <w:pPr>
              <w:pStyle w:val="ListParagraph"/>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49640A33" w14:textId="040F9959" w:rsidR="00591CE4" w:rsidRPr="0088294D" w:rsidRDefault="00591CE4" w:rsidP="0088294D">
            <w:pPr>
              <w:pStyle w:val="ListParagraph"/>
              <w:tabs>
                <w:tab w:val="left" w:pos="33"/>
                <w:tab w:val="left" w:pos="316"/>
              </w:tabs>
              <w:ind w:left="0"/>
              <w:jc w:val="both"/>
              <w:rPr>
                <w:rFonts w:cs="Tahoma"/>
                <w:b/>
                <w:bCs/>
              </w:rPr>
            </w:pPr>
            <w:r w:rsidRPr="0088294D">
              <w:rPr>
                <w:rFonts w:cs="Tahoma"/>
              </w:rPr>
              <w:t>2) Sutartis / projektas gali būti pradėta vykdyti anksčiau, nei</w:t>
            </w:r>
            <w:r w:rsidR="00B95028">
              <w:rPr>
                <w:rFonts w:cs="Tahoma"/>
              </w:rPr>
              <w:t xml:space="preserve"> </w:t>
            </w:r>
            <w:r w:rsidRPr="0088294D">
              <w:rPr>
                <w:rFonts w:cs="Tahoma"/>
              </w:rPr>
              <w:t xml:space="preserve">5 metus iki pasiūlymų pateikimo termino pabaigos, tačiau sutarties / projekto vykdymo pabaiga turi patekti į nurodytą 5 metų laikotarpį </w:t>
            </w:r>
            <w:r w:rsidR="007502DC">
              <w:rPr>
                <w:rFonts w:cs="Tahoma"/>
              </w:rPr>
              <w:t xml:space="preserve">(jei projektas baigtas) </w:t>
            </w:r>
            <w:r w:rsidRPr="0088294D">
              <w:rPr>
                <w:rFonts w:cs="Tahoma"/>
              </w:rPr>
              <w:t>iki pasiūlymų pateikimo termino pabaigos.</w:t>
            </w:r>
          </w:p>
        </w:tc>
      </w:tr>
    </w:tbl>
    <w:p w14:paraId="5E1C911C" w14:textId="2FDC1572"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 xml:space="preserve">Tiekėjų atitiktis kvalifikacijos reikalavimams vertinama vadovaujantis Pirkimo sąlygose nustatyta pasiūlymų vertinimo tvarka. </w:t>
      </w:r>
    </w:p>
    <w:p w14:paraId="222730C0" w14:textId="43C70072" w:rsidR="0027603C" w:rsidRDefault="00DC5A3A" w:rsidP="00D56471">
      <w:pPr>
        <w:pStyle w:val="ListParagraph"/>
        <w:numPr>
          <w:ilvl w:val="0"/>
          <w:numId w:val="2"/>
        </w:numPr>
        <w:tabs>
          <w:tab w:val="left" w:pos="993"/>
        </w:tabs>
        <w:ind w:left="0" w:firstLine="567"/>
        <w:jc w:val="both"/>
        <w:rPr>
          <w:rFonts w:cs="Tahoma"/>
          <w:b/>
          <w:bCs/>
          <w:color w:val="FF0000"/>
        </w:rPr>
      </w:pPr>
      <w:r w:rsidRPr="00963512">
        <w:rPr>
          <w:rFonts w:cs="Tahoma"/>
        </w:rPr>
        <w:t>Tiekėjų</w:t>
      </w:r>
      <w:r w:rsidRPr="009A5A16">
        <w:rPr>
          <w:rFonts w:cs="Tahoma"/>
        </w:rPr>
        <w:t xml:space="preserve">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p w14:paraId="05F80168" w14:textId="77777777" w:rsidR="00963512" w:rsidRPr="00C936D9" w:rsidRDefault="00963512" w:rsidP="00963512">
      <w:pPr>
        <w:pStyle w:val="ListParagraph"/>
        <w:numPr>
          <w:ilvl w:val="0"/>
          <w:numId w:val="2"/>
        </w:numPr>
        <w:tabs>
          <w:tab w:val="left" w:pos="993"/>
        </w:tabs>
        <w:spacing w:after="0" w:line="20" w:lineRule="atLeast"/>
        <w:ind w:left="0" w:firstLine="567"/>
        <w:jc w:val="both"/>
        <w:rPr>
          <w:rFonts w:cs="Tahoma"/>
        </w:rPr>
      </w:pPr>
      <w:r w:rsidRPr="00C936D9">
        <w:rPr>
          <w:rFonts w:eastAsia="Calibri" w:cs="Tahoma"/>
        </w:rPr>
        <w:t>Perkančioji organizacija nereikalauja, kad tiekėjai laikytųsi kokybės vadybos sistemos ir aplinkos apsaugos vadybos sistemos standartų.</w:t>
      </w:r>
    </w:p>
    <w:p w14:paraId="7617B354" w14:textId="77777777" w:rsidR="00963512" w:rsidRPr="00D56471" w:rsidRDefault="00963512" w:rsidP="003C20E9">
      <w:pPr>
        <w:pStyle w:val="ListParagraph"/>
        <w:tabs>
          <w:tab w:val="left" w:pos="993"/>
        </w:tabs>
        <w:ind w:left="567"/>
        <w:jc w:val="both"/>
        <w:rPr>
          <w:rFonts w:cs="Tahoma"/>
          <w:b/>
          <w:bCs/>
          <w:color w:val="FF0000"/>
        </w:rPr>
      </w:pPr>
    </w:p>
    <w:sectPr w:rsidR="00963512" w:rsidRPr="00D56471"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1A3C7" w14:textId="77777777" w:rsidR="00C91C17" w:rsidRPr="00D35081" w:rsidRDefault="00C91C17" w:rsidP="00DD3A79">
      <w:pPr>
        <w:spacing w:line="240" w:lineRule="auto"/>
      </w:pPr>
      <w:r w:rsidRPr="00D35081">
        <w:separator/>
      </w:r>
    </w:p>
  </w:endnote>
  <w:endnote w:type="continuationSeparator" w:id="0">
    <w:p w14:paraId="1DFD8D84" w14:textId="77777777" w:rsidR="00C91C17" w:rsidRPr="00D35081" w:rsidRDefault="00C91C17" w:rsidP="00DD3A79">
      <w:pPr>
        <w:spacing w:line="240" w:lineRule="auto"/>
      </w:pPr>
      <w:r w:rsidRPr="00D35081">
        <w:continuationSeparator/>
      </w:r>
    </w:p>
  </w:endnote>
  <w:endnote w:type="continuationNotice" w:id="1">
    <w:p w14:paraId="38027583" w14:textId="77777777" w:rsidR="00C91C17" w:rsidRDefault="00C91C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93B32" w14:textId="77777777" w:rsidR="00C91C17" w:rsidRPr="00D35081" w:rsidRDefault="00C91C17" w:rsidP="00DD3A79">
      <w:pPr>
        <w:spacing w:line="240" w:lineRule="auto"/>
      </w:pPr>
      <w:r w:rsidRPr="00D35081">
        <w:separator/>
      </w:r>
    </w:p>
  </w:footnote>
  <w:footnote w:type="continuationSeparator" w:id="0">
    <w:p w14:paraId="02DCDF8C" w14:textId="77777777" w:rsidR="00C91C17" w:rsidRPr="00D35081" w:rsidRDefault="00C91C17" w:rsidP="00DD3A79">
      <w:pPr>
        <w:spacing w:line="240" w:lineRule="auto"/>
      </w:pPr>
      <w:r w:rsidRPr="00D35081">
        <w:continuationSeparator/>
      </w:r>
    </w:p>
  </w:footnote>
  <w:footnote w:type="continuationNotice" w:id="1">
    <w:p w14:paraId="27BC3BF8" w14:textId="77777777" w:rsidR="00C91C17" w:rsidRDefault="00C91C17">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6E06922"/>
    <w:multiLevelType w:val="multilevel"/>
    <w:tmpl w:val="B0005C12"/>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1"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3"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1"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5FC262A0"/>
    <w:multiLevelType w:val="hybridMultilevel"/>
    <w:tmpl w:val="32D8F76C"/>
    <w:lvl w:ilvl="0" w:tplc="8F88EDBC">
      <w:start w:val="1"/>
      <w:numFmt w:val="decimal"/>
      <w:lvlText w:val="%1."/>
      <w:lvlJc w:val="left"/>
      <w:pPr>
        <w:ind w:left="720" w:hanging="360"/>
      </w:pPr>
      <w:rPr>
        <w:rFonts w:hint="default"/>
        <w:b w:val="0"/>
        <w:bCs w:val="0"/>
        <w:i w:val="0"/>
        <w:iCs/>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5"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8"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2"/>
  </w:num>
  <w:num w:numId="3" w16cid:durableId="1608006280">
    <w:abstractNumId w:val="7"/>
  </w:num>
  <w:num w:numId="4" w16cid:durableId="824391359">
    <w:abstractNumId w:val="39"/>
  </w:num>
  <w:num w:numId="5" w16cid:durableId="1824272776">
    <w:abstractNumId w:val="41"/>
  </w:num>
  <w:num w:numId="6" w16cid:durableId="330183946">
    <w:abstractNumId w:val="31"/>
  </w:num>
  <w:num w:numId="7" w16cid:durableId="448936772">
    <w:abstractNumId w:val="29"/>
  </w:num>
  <w:num w:numId="8" w16cid:durableId="1762098397">
    <w:abstractNumId w:val="34"/>
  </w:num>
  <w:num w:numId="9" w16cid:durableId="1056858905">
    <w:abstractNumId w:val="16"/>
  </w:num>
  <w:num w:numId="10" w16cid:durableId="890573273">
    <w:abstractNumId w:val="27"/>
  </w:num>
  <w:num w:numId="11" w16cid:durableId="1953897743">
    <w:abstractNumId w:val="4"/>
  </w:num>
  <w:num w:numId="12" w16cid:durableId="2077236371">
    <w:abstractNumId w:val="40"/>
  </w:num>
  <w:num w:numId="13" w16cid:durableId="644814703">
    <w:abstractNumId w:val="17"/>
  </w:num>
  <w:num w:numId="14" w16cid:durableId="846990113">
    <w:abstractNumId w:val="45"/>
  </w:num>
  <w:num w:numId="15" w16cid:durableId="2125610603">
    <w:abstractNumId w:val="25"/>
  </w:num>
  <w:num w:numId="16" w16cid:durableId="1891768448">
    <w:abstractNumId w:val="21"/>
  </w:num>
  <w:num w:numId="17" w16cid:durableId="986132442">
    <w:abstractNumId w:val="30"/>
  </w:num>
  <w:num w:numId="18" w16cid:durableId="731461063">
    <w:abstractNumId w:val="22"/>
  </w:num>
  <w:num w:numId="19" w16cid:durableId="2127696569">
    <w:abstractNumId w:val="37"/>
  </w:num>
  <w:num w:numId="20" w16cid:durableId="454443006">
    <w:abstractNumId w:val="19"/>
  </w:num>
  <w:num w:numId="21" w16cid:durableId="1670331336">
    <w:abstractNumId w:val="24"/>
  </w:num>
  <w:num w:numId="22" w16cid:durableId="1804762691">
    <w:abstractNumId w:val="8"/>
  </w:num>
  <w:num w:numId="23" w16cid:durableId="838620967">
    <w:abstractNumId w:val="28"/>
  </w:num>
  <w:num w:numId="24" w16cid:durableId="1057051997">
    <w:abstractNumId w:val="14"/>
  </w:num>
  <w:num w:numId="25" w16cid:durableId="1020163174">
    <w:abstractNumId w:val="9"/>
  </w:num>
  <w:num w:numId="26" w16cid:durableId="476654324">
    <w:abstractNumId w:val="3"/>
  </w:num>
  <w:num w:numId="27" w16cid:durableId="1653756200">
    <w:abstractNumId w:val="26"/>
  </w:num>
  <w:num w:numId="28" w16cid:durableId="2140174814">
    <w:abstractNumId w:val="15"/>
  </w:num>
  <w:num w:numId="29" w16cid:durableId="692806011">
    <w:abstractNumId w:val="11"/>
  </w:num>
  <w:num w:numId="30" w16cid:durableId="81608771">
    <w:abstractNumId w:val="35"/>
  </w:num>
  <w:num w:numId="31" w16cid:durableId="686180173">
    <w:abstractNumId w:val="6"/>
  </w:num>
  <w:num w:numId="32" w16cid:durableId="287708803">
    <w:abstractNumId w:val="13"/>
  </w:num>
  <w:num w:numId="33" w16cid:durableId="2048140146">
    <w:abstractNumId w:val="20"/>
  </w:num>
  <w:num w:numId="34" w16cid:durableId="967248330">
    <w:abstractNumId w:val="33"/>
  </w:num>
  <w:num w:numId="35" w16cid:durableId="2081249730">
    <w:abstractNumId w:val="12"/>
  </w:num>
  <w:num w:numId="36" w16cid:durableId="8147125">
    <w:abstractNumId w:val="44"/>
  </w:num>
  <w:num w:numId="37" w16cid:durableId="1091504942">
    <w:abstractNumId w:val="43"/>
  </w:num>
  <w:num w:numId="38" w16cid:durableId="473563321">
    <w:abstractNumId w:val="38"/>
  </w:num>
  <w:num w:numId="39" w16cid:durableId="161942602">
    <w:abstractNumId w:val="2"/>
  </w:num>
  <w:num w:numId="40" w16cid:durableId="905380195">
    <w:abstractNumId w:val="42"/>
  </w:num>
  <w:num w:numId="41" w16cid:durableId="1546718025">
    <w:abstractNumId w:val="23"/>
  </w:num>
  <w:num w:numId="42" w16cid:durableId="1037243638">
    <w:abstractNumId w:val="18"/>
  </w:num>
  <w:num w:numId="43" w16cid:durableId="864488357">
    <w:abstractNumId w:val="36"/>
  </w:num>
  <w:num w:numId="44" w16cid:durableId="622541397">
    <w:abstractNumId w:val="5"/>
  </w:num>
  <w:num w:numId="45" w16cid:durableId="885025195">
    <w:abstractNumId w:val="10"/>
  </w:num>
  <w:num w:numId="46" w16cid:durableId="142569064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04177"/>
    <w:rsid w:val="000119F2"/>
    <w:rsid w:val="000168C7"/>
    <w:rsid w:val="000203FE"/>
    <w:rsid w:val="0002084D"/>
    <w:rsid w:val="000312B9"/>
    <w:rsid w:val="00034649"/>
    <w:rsid w:val="00034A1F"/>
    <w:rsid w:val="0003525B"/>
    <w:rsid w:val="00040250"/>
    <w:rsid w:val="00042AA0"/>
    <w:rsid w:val="00044B25"/>
    <w:rsid w:val="0004633B"/>
    <w:rsid w:val="0004748A"/>
    <w:rsid w:val="00050298"/>
    <w:rsid w:val="00052611"/>
    <w:rsid w:val="0005393D"/>
    <w:rsid w:val="000560E1"/>
    <w:rsid w:val="00057681"/>
    <w:rsid w:val="00064F28"/>
    <w:rsid w:val="000721A8"/>
    <w:rsid w:val="000736CA"/>
    <w:rsid w:val="000765E5"/>
    <w:rsid w:val="00076EB9"/>
    <w:rsid w:val="000778DC"/>
    <w:rsid w:val="00082FFD"/>
    <w:rsid w:val="00084802"/>
    <w:rsid w:val="00085B91"/>
    <w:rsid w:val="000874B3"/>
    <w:rsid w:val="00094905"/>
    <w:rsid w:val="00095909"/>
    <w:rsid w:val="00097837"/>
    <w:rsid w:val="000A1624"/>
    <w:rsid w:val="000A5479"/>
    <w:rsid w:val="000A6BE1"/>
    <w:rsid w:val="000B1855"/>
    <w:rsid w:val="000B2125"/>
    <w:rsid w:val="000B412C"/>
    <w:rsid w:val="000B6020"/>
    <w:rsid w:val="000B65AF"/>
    <w:rsid w:val="000C0A4F"/>
    <w:rsid w:val="000C19F2"/>
    <w:rsid w:val="000C31CC"/>
    <w:rsid w:val="000D1BF9"/>
    <w:rsid w:val="000D277C"/>
    <w:rsid w:val="000D3635"/>
    <w:rsid w:val="000D5DFA"/>
    <w:rsid w:val="000D73A8"/>
    <w:rsid w:val="000E37B7"/>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7198"/>
    <w:rsid w:val="00191170"/>
    <w:rsid w:val="00194EB8"/>
    <w:rsid w:val="0019658D"/>
    <w:rsid w:val="0019707D"/>
    <w:rsid w:val="001A07D1"/>
    <w:rsid w:val="001A215A"/>
    <w:rsid w:val="001A4D04"/>
    <w:rsid w:val="001A5998"/>
    <w:rsid w:val="001A70E7"/>
    <w:rsid w:val="001B59A5"/>
    <w:rsid w:val="001C49AB"/>
    <w:rsid w:val="001C516D"/>
    <w:rsid w:val="001D4E8E"/>
    <w:rsid w:val="001D4FA1"/>
    <w:rsid w:val="001D5B0A"/>
    <w:rsid w:val="001D6FB1"/>
    <w:rsid w:val="001E09EB"/>
    <w:rsid w:val="001E1814"/>
    <w:rsid w:val="001E3F9C"/>
    <w:rsid w:val="001F7FC5"/>
    <w:rsid w:val="00213D6F"/>
    <w:rsid w:val="00214F6C"/>
    <w:rsid w:val="002151E4"/>
    <w:rsid w:val="0022096F"/>
    <w:rsid w:val="00224AE5"/>
    <w:rsid w:val="002257F1"/>
    <w:rsid w:val="002463E1"/>
    <w:rsid w:val="00246874"/>
    <w:rsid w:val="002515FA"/>
    <w:rsid w:val="00261CB2"/>
    <w:rsid w:val="00262D12"/>
    <w:rsid w:val="00263586"/>
    <w:rsid w:val="00264991"/>
    <w:rsid w:val="00267371"/>
    <w:rsid w:val="00267D87"/>
    <w:rsid w:val="00270564"/>
    <w:rsid w:val="00271DD4"/>
    <w:rsid w:val="0027603C"/>
    <w:rsid w:val="00285834"/>
    <w:rsid w:val="00294E9D"/>
    <w:rsid w:val="002A4C92"/>
    <w:rsid w:val="002A6E6A"/>
    <w:rsid w:val="002A7375"/>
    <w:rsid w:val="002B058C"/>
    <w:rsid w:val="002B166C"/>
    <w:rsid w:val="002B1DD9"/>
    <w:rsid w:val="002B7A80"/>
    <w:rsid w:val="002C2EEE"/>
    <w:rsid w:val="002C375C"/>
    <w:rsid w:val="002C7EC9"/>
    <w:rsid w:val="002D25C6"/>
    <w:rsid w:val="002D3AB4"/>
    <w:rsid w:val="002E3486"/>
    <w:rsid w:val="002E50CD"/>
    <w:rsid w:val="002E6C3B"/>
    <w:rsid w:val="002F3F50"/>
    <w:rsid w:val="002F779E"/>
    <w:rsid w:val="00302C11"/>
    <w:rsid w:val="00305891"/>
    <w:rsid w:val="00305DFA"/>
    <w:rsid w:val="00307692"/>
    <w:rsid w:val="00307B1A"/>
    <w:rsid w:val="00307D45"/>
    <w:rsid w:val="00312AF8"/>
    <w:rsid w:val="003132FF"/>
    <w:rsid w:val="00335BD9"/>
    <w:rsid w:val="00337AC8"/>
    <w:rsid w:val="00341710"/>
    <w:rsid w:val="003421EB"/>
    <w:rsid w:val="0034314E"/>
    <w:rsid w:val="00343D67"/>
    <w:rsid w:val="00346E3C"/>
    <w:rsid w:val="00347CB2"/>
    <w:rsid w:val="00351C48"/>
    <w:rsid w:val="00356AB8"/>
    <w:rsid w:val="00361A5E"/>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24"/>
    <w:rsid w:val="003A20F5"/>
    <w:rsid w:val="003A3542"/>
    <w:rsid w:val="003A3D3A"/>
    <w:rsid w:val="003A6E72"/>
    <w:rsid w:val="003B4F58"/>
    <w:rsid w:val="003B515D"/>
    <w:rsid w:val="003B74D3"/>
    <w:rsid w:val="003C20E9"/>
    <w:rsid w:val="003C3BAD"/>
    <w:rsid w:val="003C3E33"/>
    <w:rsid w:val="003C546E"/>
    <w:rsid w:val="003C5DBC"/>
    <w:rsid w:val="003C64B0"/>
    <w:rsid w:val="003C7544"/>
    <w:rsid w:val="003C7B6B"/>
    <w:rsid w:val="003D0BE2"/>
    <w:rsid w:val="003D25E6"/>
    <w:rsid w:val="003E2CFB"/>
    <w:rsid w:val="003E3E30"/>
    <w:rsid w:val="003E48E6"/>
    <w:rsid w:val="003F445E"/>
    <w:rsid w:val="003F4641"/>
    <w:rsid w:val="003F4EA3"/>
    <w:rsid w:val="003F5229"/>
    <w:rsid w:val="004040A2"/>
    <w:rsid w:val="0040452A"/>
    <w:rsid w:val="00404FD3"/>
    <w:rsid w:val="00412336"/>
    <w:rsid w:val="004230ED"/>
    <w:rsid w:val="00423C3C"/>
    <w:rsid w:val="00425865"/>
    <w:rsid w:val="0042617B"/>
    <w:rsid w:val="00427A86"/>
    <w:rsid w:val="004304A0"/>
    <w:rsid w:val="00430973"/>
    <w:rsid w:val="00430D7B"/>
    <w:rsid w:val="00431B9A"/>
    <w:rsid w:val="00433B99"/>
    <w:rsid w:val="004414DE"/>
    <w:rsid w:val="00443DDA"/>
    <w:rsid w:val="00446AAB"/>
    <w:rsid w:val="00450B8F"/>
    <w:rsid w:val="0045382B"/>
    <w:rsid w:val="00461062"/>
    <w:rsid w:val="00461462"/>
    <w:rsid w:val="004628BF"/>
    <w:rsid w:val="0046317C"/>
    <w:rsid w:val="00473565"/>
    <w:rsid w:val="00473845"/>
    <w:rsid w:val="00484348"/>
    <w:rsid w:val="004856EB"/>
    <w:rsid w:val="00486FC8"/>
    <w:rsid w:val="004870BD"/>
    <w:rsid w:val="004B08D3"/>
    <w:rsid w:val="004B0F0F"/>
    <w:rsid w:val="004B3BEC"/>
    <w:rsid w:val="004B3C5B"/>
    <w:rsid w:val="004B6DF4"/>
    <w:rsid w:val="004B7F86"/>
    <w:rsid w:val="004C0805"/>
    <w:rsid w:val="004C1CE3"/>
    <w:rsid w:val="004C2F1F"/>
    <w:rsid w:val="004C60E9"/>
    <w:rsid w:val="004D0675"/>
    <w:rsid w:val="004D2C7A"/>
    <w:rsid w:val="004D59BC"/>
    <w:rsid w:val="004E08D5"/>
    <w:rsid w:val="004E2E63"/>
    <w:rsid w:val="004F0A0E"/>
    <w:rsid w:val="004F6265"/>
    <w:rsid w:val="004F6B83"/>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47B3B"/>
    <w:rsid w:val="00556481"/>
    <w:rsid w:val="00561000"/>
    <w:rsid w:val="00566984"/>
    <w:rsid w:val="005703FF"/>
    <w:rsid w:val="00571952"/>
    <w:rsid w:val="00572137"/>
    <w:rsid w:val="00575DFB"/>
    <w:rsid w:val="0058274A"/>
    <w:rsid w:val="00584A95"/>
    <w:rsid w:val="005919E5"/>
    <w:rsid w:val="00591CE4"/>
    <w:rsid w:val="005947CE"/>
    <w:rsid w:val="00594A50"/>
    <w:rsid w:val="005A03D1"/>
    <w:rsid w:val="005A320E"/>
    <w:rsid w:val="005A4163"/>
    <w:rsid w:val="005A5D0F"/>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0EC7"/>
    <w:rsid w:val="00663B32"/>
    <w:rsid w:val="00670DF4"/>
    <w:rsid w:val="006714BC"/>
    <w:rsid w:val="00671F72"/>
    <w:rsid w:val="00672D56"/>
    <w:rsid w:val="00675ABB"/>
    <w:rsid w:val="00683CCA"/>
    <w:rsid w:val="006879AD"/>
    <w:rsid w:val="006B002F"/>
    <w:rsid w:val="006B2506"/>
    <w:rsid w:val="006B41A4"/>
    <w:rsid w:val="006B728B"/>
    <w:rsid w:val="006C0FE7"/>
    <w:rsid w:val="006C3037"/>
    <w:rsid w:val="006C4487"/>
    <w:rsid w:val="006C5B4E"/>
    <w:rsid w:val="006D07E2"/>
    <w:rsid w:val="006D35D8"/>
    <w:rsid w:val="006E1A9A"/>
    <w:rsid w:val="006E25B4"/>
    <w:rsid w:val="006E2ECA"/>
    <w:rsid w:val="006F1E5B"/>
    <w:rsid w:val="006F3ABA"/>
    <w:rsid w:val="006F56BE"/>
    <w:rsid w:val="006F7A54"/>
    <w:rsid w:val="007001A9"/>
    <w:rsid w:val="007003C0"/>
    <w:rsid w:val="00712176"/>
    <w:rsid w:val="00713DFD"/>
    <w:rsid w:val="00713F52"/>
    <w:rsid w:val="00713F94"/>
    <w:rsid w:val="007148CC"/>
    <w:rsid w:val="00721307"/>
    <w:rsid w:val="0073030C"/>
    <w:rsid w:val="007426B8"/>
    <w:rsid w:val="00742795"/>
    <w:rsid w:val="00743BB2"/>
    <w:rsid w:val="00747500"/>
    <w:rsid w:val="007502DC"/>
    <w:rsid w:val="0075722D"/>
    <w:rsid w:val="00760A09"/>
    <w:rsid w:val="007703F0"/>
    <w:rsid w:val="00781BF6"/>
    <w:rsid w:val="00792A0A"/>
    <w:rsid w:val="00794120"/>
    <w:rsid w:val="007979B2"/>
    <w:rsid w:val="007A1FAE"/>
    <w:rsid w:val="007A5849"/>
    <w:rsid w:val="007A6946"/>
    <w:rsid w:val="007B6DDE"/>
    <w:rsid w:val="007C67FF"/>
    <w:rsid w:val="007C6BB1"/>
    <w:rsid w:val="007D0710"/>
    <w:rsid w:val="007D3715"/>
    <w:rsid w:val="007D740F"/>
    <w:rsid w:val="007D7663"/>
    <w:rsid w:val="007E007B"/>
    <w:rsid w:val="007E1AA3"/>
    <w:rsid w:val="007E3412"/>
    <w:rsid w:val="007E64C7"/>
    <w:rsid w:val="007F0B64"/>
    <w:rsid w:val="007F59D5"/>
    <w:rsid w:val="00803824"/>
    <w:rsid w:val="00812D81"/>
    <w:rsid w:val="00814A5C"/>
    <w:rsid w:val="00814BA7"/>
    <w:rsid w:val="00826278"/>
    <w:rsid w:val="00832323"/>
    <w:rsid w:val="008435F7"/>
    <w:rsid w:val="0085081F"/>
    <w:rsid w:val="00850BA2"/>
    <w:rsid w:val="00857F95"/>
    <w:rsid w:val="00862384"/>
    <w:rsid w:val="008634D6"/>
    <w:rsid w:val="008765A7"/>
    <w:rsid w:val="00881403"/>
    <w:rsid w:val="0088294D"/>
    <w:rsid w:val="00885B4E"/>
    <w:rsid w:val="008863BF"/>
    <w:rsid w:val="0088691C"/>
    <w:rsid w:val="008875F7"/>
    <w:rsid w:val="008A12D8"/>
    <w:rsid w:val="008A6B7D"/>
    <w:rsid w:val="008B19AB"/>
    <w:rsid w:val="008B31D2"/>
    <w:rsid w:val="008C031C"/>
    <w:rsid w:val="008C0EDE"/>
    <w:rsid w:val="008C3075"/>
    <w:rsid w:val="008C6777"/>
    <w:rsid w:val="008C7F80"/>
    <w:rsid w:val="008D2B63"/>
    <w:rsid w:val="008D4896"/>
    <w:rsid w:val="008D551E"/>
    <w:rsid w:val="008E512E"/>
    <w:rsid w:val="008F5C27"/>
    <w:rsid w:val="0090039C"/>
    <w:rsid w:val="00907642"/>
    <w:rsid w:val="0091123E"/>
    <w:rsid w:val="00921D85"/>
    <w:rsid w:val="00924DC3"/>
    <w:rsid w:val="00930EA3"/>
    <w:rsid w:val="009313B2"/>
    <w:rsid w:val="00933105"/>
    <w:rsid w:val="009345F3"/>
    <w:rsid w:val="00940AA4"/>
    <w:rsid w:val="00952622"/>
    <w:rsid w:val="00952678"/>
    <w:rsid w:val="009541E9"/>
    <w:rsid w:val="0096247B"/>
    <w:rsid w:val="00963512"/>
    <w:rsid w:val="0098047A"/>
    <w:rsid w:val="0098125E"/>
    <w:rsid w:val="00983079"/>
    <w:rsid w:val="0098364B"/>
    <w:rsid w:val="00995C59"/>
    <w:rsid w:val="00996A86"/>
    <w:rsid w:val="009A2417"/>
    <w:rsid w:val="009A5A16"/>
    <w:rsid w:val="009A5E1F"/>
    <w:rsid w:val="009B2646"/>
    <w:rsid w:val="009B298A"/>
    <w:rsid w:val="009B5F1C"/>
    <w:rsid w:val="009C0809"/>
    <w:rsid w:val="009C0882"/>
    <w:rsid w:val="009C1519"/>
    <w:rsid w:val="009C1E0F"/>
    <w:rsid w:val="009C22FC"/>
    <w:rsid w:val="009D14A2"/>
    <w:rsid w:val="009E3FFE"/>
    <w:rsid w:val="009E4E6E"/>
    <w:rsid w:val="009E5A2C"/>
    <w:rsid w:val="009F7793"/>
    <w:rsid w:val="00A02E06"/>
    <w:rsid w:val="00A16B2E"/>
    <w:rsid w:val="00A22B35"/>
    <w:rsid w:val="00A23520"/>
    <w:rsid w:val="00A236C5"/>
    <w:rsid w:val="00A2734D"/>
    <w:rsid w:val="00A317B9"/>
    <w:rsid w:val="00A32E18"/>
    <w:rsid w:val="00A33B1D"/>
    <w:rsid w:val="00A345B7"/>
    <w:rsid w:val="00A363CC"/>
    <w:rsid w:val="00A47B9A"/>
    <w:rsid w:val="00A5025F"/>
    <w:rsid w:val="00A568AF"/>
    <w:rsid w:val="00A6154F"/>
    <w:rsid w:val="00A63BB1"/>
    <w:rsid w:val="00A63F66"/>
    <w:rsid w:val="00A7194E"/>
    <w:rsid w:val="00A73FF7"/>
    <w:rsid w:val="00A7709C"/>
    <w:rsid w:val="00A8025C"/>
    <w:rsid w:val="00A8235D"/>
    <w:rsid w:val="00A82F09"/>
    <w:rsid w:val="00A85BF6"/>
    <w:rsid w:val="00A96172"/>
    <w:rsid w:val="00AA02EA"/>
    <w:rsid w:val="00AA19B4"/>
    <w:rsid w:val="00AA3947"/>
    <w:rsid w:val="00AA7330"/>
    <w:rsid w:val="00AB27BD"/>
    <w:rsid w:val="00AB2C2B"/>
    <w:rsid w:val="00AB3519"/>
    <w:rsid w:val="00AB403E"/>
    <w:rsid w:val="00AB57A3"/>
    <w:rsid w:val="00AB5AB0"/>
    <w:rsid w:val="00AC0D21"/>
    <w:rsid w:val="00AC2C09"/>
    <w:rsid w:val="00AC3963"/>
    <w:rsid w:val="00AC450C"/>
    <w:rsid w:val="00AD1813"/>
    <w:rsid w:val="00AD2EEC"/>
    <w:rsid w:val="00AD43C5"/>
    <w:rsid w:val="00AD5CAA"/>
    <w:rsid w:val="00AE0A82"/>
    <w:rsid w:val="00AE0DDA"/>
    <w:rsid w:val="00AE15D7"/>
    <w:rsid w:val="00AE4310"/>
    <w:rsid w:val="00AE5F76"/>
    <w:rsid w:val="00AF783F"/>
    <w:rsid w:val="00B0195C"/>
    <w:rsid w:val="00B03355"/>
    <w:rsid w:val="00B125BC"/>
    <w:rsid w:val="00B12956"/>
    <w:rsid w:val="00B152DF"/>
    <w:rsid w:val="00B1547A"/>
    <w:rsid w:val="00B37023"/>
    <w:rsid w:val="00B411E7"/>
    <w:rsid w:val="00B43F6A"/>
    <w:rsid w:val="00B53171"/>
    <w:rsid w:val="00B55832"/>
    <w:rsid w:val="00B5668B"/>
    <w:rsid w:val="00B62953"/>
    <w:rsid w:val="00B62A67"/>
    <w:rsid w:val="00B64019"/>
    <w:rsid w:val="00B6422D"/>
    <w:rsid w:val="00B702DD"/>
    <w:rsid w:val="00B72017"/>
    <w:rsid w:val="00B73332"/>
    <w:rsid w:val="00B733D6"/>
    <w:rsid w:val="00B74443"/>
    <w:rsid w:val="00B76466"/>
    <w:rsid w:val="00B847EB"/>
    <w:rsid w:val="00B94FFB"/>
    <w:rsid w:val="00B95028"/>
    <w:rsid w:val="00BA0B10"/>
    <w:rsid w:val="00BA286A"/>
    <w:rsid w:val="00BA2B0F"/>
    <w:rsid w:val="00BB7F8D"/>
    <w:rsid w:val="00BC2136"/>
    <w:rsid w:val="00BD4DE2"/>
    <w:rsid w:val="00BD4EAA"/>
    <w:rsid w:val="00BD581B"/>
    <w:rsid w:val="00BD65FE"/>
    <w:rsid w:val="00BE0928"/>
    <w:rsid w:val="00BE1F4A"/>
    <w:rsid w:val="00BE7B99"/>
    <w:rsid w:val="00BF3457"/>
    <w:rsid w:val="00BF4FEB"/>
    <w:rsid w:val="00C03664"/>
    <w:rsid w:val="00C1263A"/>
    <w:rsid w:val="00C166C3"/>
    <w:rsid w:val="00C17B7F"/>
    <w:rsid w:val="00C22E27"/>
    <w:rsid w:val="00C24533"/>
    <w:rsid w:val="00C27897"/>
    <w:rsid w:val="00C27ACA"/>
    <w:rsid w:val="00C31D2F"/>
    <w:rsid w:val="00C41A9A"/>
    <w:rsid w:val="00C516CC"/>
    <w:rsid w:val="00C56E90"/>
    <w:rsid w:val="00C6297B"/>
    <w:rsid w:val="00C631DD"/>
    <w:rsid w:val="00C6594A"/>
    <w:rsid w:val="00C67B0B"/>
    <w:rsid w:val="00C70BCE"/>
    <w:rsid w:val="00C71FD5"/>
    <w:rsid w:val="00C74057"/>
    <w:rsid w:val="00C76C0C"/>
    <w:rsid w:val="00C7723C"/>
    <w:rsid w:val="00C7742D"/>
    <w:rsid w:val="00C83CBD"/>
    <w:rsid w:val="00C91C17"/>
    <w:rsid w:val="00C9470A"/>
    <w:rsid w:val="00CA1DF4"/>
    <w:rsid w:val="00CA2100"/>
    <w:rsid w:val="00CA4D9B"/>
    <w:rsid w:val="00CC2296"/>
    <w:rsid w:val="00CC607C"/>
    <w:rsid w:val="00CD68F1"/>
    <w:rsid w:val="00CD6A16"/>
    <w:rsid w:val="00CD76F3"/>
    <w:rsid w:val="00CD7CA6"/>
    <w:rsid w:val="00CE7CDC"/>
    <w:rsid w:val="00CF1D7C"/>
    <w:rsid w:val="00CF4CC8"/>
    <w:rsid w:val="00CF7441"/>
    <w:rsid w:val="00D00642"/>
    <w:rsid w:val="00D00B2D"/>
    <w:rsid w:val="00D149A9"/>
    <w:rsid w:val="00D17B1A"/>
    <w:rsid w:val="00D35081"/>
    <w:rsid w:val="00D42A21"/>
    <w:rsid w:val="00D44EB6"/>
    <w:rsid w:val="00D503C1"/>
    <w:rsid w:val="00D51868"/>
    <w:rsid w:val="00D5368D"/>
    <w:rsid w:val="00D56471"/>
    <w:rsid w:val="00D56F47"/>
    <w:rsid w:val="00D57046"/>
    <w:rsid w:val="00D668BC"/>
    <w:rsid w:val="00D66F18"/>
    <w:rsid w:val="00D73E5D"/>
    <w:rsid w:val="00D74823"/>
    <w:rsid w:val="00D76F3A"/>
    <w:rsid w:val="00D86E3B"/>
    <w:rsid w:val="00D87A12"/>
    <w:rsid w:val="00DA02D1"/>
    <w:rsid w:val="00DA4173"/>
    <w:rsid w:val="00DA4CF5"/>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548B"/>
    <w:rsid w:val="00E4618A"/>
    <w:rsid w:val="00E477BC"/>
    <w:rsid w:val="00E529CC"/>
    <w:rsid w:val="00E57779"/>
    <w:rsid w:val="00E62D64"/>
    <w:rsid w:val="00E63761"/>
    <w:rsid w:val="00E63C1C"/>
    <w:rsid w:val="00E703B6"/>
    <w:rsid w:val="00E726DD"/>
    <w:rsid w:val="00E74205"/>
    <w:rsid w:val="00E7658A"/>
    <w:rsid w:val="00E80CF7"/>
    <w:rsid w:val="00E86FA8"/>
    <w:rsid w:val="00E92D14"/>
    <w:rsid w:val="00E95EF0"/>
    <w:rsid w:val="00EA11AB"/>
    <w:rsid w:val="00EA1EB1"/>
    <w:rsid w:val="00EA24A7"/>
    <w:rsid w:val="00EA69D5"/>
    <w:rsid w:val="00EB0181"/>
    <w:rsid w:val="00EB2838"/>
    <w:rsid w:val="00EB5D51"/>
    <w:rsid w:val="00EB6408"/>
    <w:rsid w:val="00ED0105"/>
    <w:rsid w:val="00ED54B7"/>
    <w:rsid w:val="00EE0B85"/>
    <w:rsid w:val="00EE3EEF"/>
    <w:rsid w:val="00EE577D"/>
    <w:rsid w:val="00EE7B59"/>
    <w:rsid w:val="00EF0848"/>
    <w:rsid w:val="00EF1E5D"/>
    <w:rsid w:val="00EF285D"/>
    <w:rsid w:val="00EF36D7"/>
    <w:rsid w:val="00EF420A"/>
    <w:rsid w:val="00EF50A5"/>
    <w:rsid w:val="00EF5EFC"/>
    <w:rsid w:val="00F02B8B"/>
    <w:rsid w:val="00F02CB7"/>
    <w:rsid w:val="00F037A8"/>
    <w:rsid w:val="00F04F7B"/>
    <w:rsid w:val="00F06B29"/>
    <w:rsid w:val="00F16A72"/>
    <w:rsid w:val="00F2129A"/>
    <w:rsid w:val="00F214CC"/>
    <w:rsid w:val="00F22471"/>
    <w:rsid w:val="00F23118"/>
    <w:rsid w:val="00F23F72"/>
    <w:rsid w:val="00F24672"/>
    <w:rsid w:val="00F30DAA"/>
    <w:rsid w:val="00F350AC"/>
    <w:rsid w:val="00F445A7"/>
    <w:rsid w:val="00F466FA"/>
    <w:rsid w:val="00F50B30"/>
    <w:rsid w:val="00F54977"/>
    <w:rsid w:val="00F559A0"/>
    <w:rsid w:val="00F6061F"/>
    <w:rsid w:val="00F63B63"/>
    <w:rsid w:val="00F64BCE"/>
    <w:rsid w:val="00F66256"/>
    <w:rsid w:val="00F736C4"/>
    <w:rsid w:val="00F83014"/>
    <w:rsid w:val="00F84E9F"/>
    <w:rsid w:val="00F8747F"/>
    <w:rsid w:val="00F90CB7"/>
    <w:rsid w:val="00F92BF2"/>
    <w:rsid w:val="00FA7B99"/>
    <w:rsid w:val="00FB109D"/>
    <w:rsid w:val="00FB131E"/>
    <w:rsid w:val="00FB1E00"/>
    <w:rsid w:val="00FC23C8"/>
    <w:rsid w:val="00FC2C4A"/>
    <w:rsid w:val="00FC62DC"/>
    <w:rsid w:val="00FD159F"/>
    <w:rsid w:val="00FD17D1"/>
    <w:rsid w:val="00FD3385"/>
    <w:rsid w:val="00FD4DD9"/>
    <w:rsid w:val="00FD6C0F"/>
    <w:rsid w:val="00FE313D"/>
    <w:rsid w:val="00FF36C1"/>
    <w:rsid w:val="06B4F6EB"/>
    <w:rsid w:val="09FF405C"/>
    <w:rsid w:val="2276EC1A"/>
    <w:rsid w:val="3947BD18"/>
    <w:rsid w:val="39D0AF0D"/>
    <w:rsid w:val="404DFD2F"/>
    <w:rsid w:val="44F3EC11"/>
    <w:rsid w:val="5B5FC45B"/>
    <w:rsid w:val="5CFB94BC"/>
    <w:rsid w:val="5E97651D"/>
    <w:rsid w:val="5F2F556F"/>
    <w:rsid w:val="6B920F77"/>
    <w:rsid w:val="6D183916"/>
    <w:rsid w:val="72BFC43F"/>
    <w:rsid w:val="7FEFF1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BC88B70D-DED8-4270-8B89-55707EFE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36783491">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13715268">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5A7EECEC-8ACC-4646-BFAE-C475F613E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2926</Words>
  <Characters>1669</Characters>
  <Application>Microsoft Office Word</Application>
  <DocSecurity>0</DocSecurity>
  <Lines>13</Lines>
  <Paragraphs>9</Paragraphs>
  <ScaleCrop>false</ScaleCrop>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Aidas Gudavičius</cp:lastModifiedBy>
  <cp:revision>36</cp:revision>
  <dcterms:created xsi:type="dcterms:W3CDTF">2025-10-07T11:15:00Z</dcterms:created>
  <dcterms:modified xsi:type="dcterms:W3CDTF">2025-12-17T06:55:00Z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